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69C" w:rsidRDefault="005B469C" w:rsidP="005B469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Пресс-релиз № 59</w:t>
      </w:r>
    </w:p>
    <w:p w:rsidR="005B469C" w:rsidRDefault="005B469C" w:rsidP="005B469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МАУ «Дворец культуры «Родина»</w:t>
      </w:r>
    </w:p>
    <w:p w:rsidR="005B469C" w:rsidRDefault="005B469C" w:rsidP="005B469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1-8 июля 2018 г.</w:t>
      </w:r>
    </w:p>
    <w:p w:rsidR="005B469C" w:rsidRDefault="005B469C" w:rsidP="005B46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421B1" w:rsidRDefault="004C5A67" w:rsidP="004C5A6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C5A6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Конкурсы и фестивали</w:t>
      </w:r>
    </w:p>
    <w:p w:rsidR="004C5A67" w:rsidRPr="004C5A67" w:rsidRDefault="004C5A67" w:rsidP="004C5A6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225CA8" w:rsidRDefault="0092398D" w:rsidP="00F421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147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 по 7 июля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г. Бердске проходил Х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Открытый всероссийский мастер-класс-фестиваль детского мультипликационного кино «Жар-птица», 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в кортом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приняли участие </w:t>
      </w:r>
      <w:r w:rsidR="008631C5">
        <w:rPr>
          <w:rFonts w:ascii="Times New Roman" w:eastAsia="Calibri" w:hAnsi="Times New Roman" w:cs="Times New Roman"/>
          <w:color w:val="000000"/>
          <w:sz w:val="28"/>
          <w:szCs w:val="28"/>
        </w:rPr>
        <w:t>студии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г. Санкт-Петербурга, г. Владивостока, г. Новокузнецка, г.  Уфы, г. Владимира, г. Сургута, г. Томска, г. Но</w:t>
      </w:r>
      <w:r w:rsidR="00214728">
        <w:rPr>
          <w:rFonts w:ascii="Times New Roman" w:eastAsia="Calibri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сибирска</w:t>
      </w:r>
      <w:r w:rsidR="00214728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также г.</w:t>
      </w:r>
      <w:r w:rsidR="00225CA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Бердска</w:t>
      </w:r>
      <w:r w:rsidR="004C5A67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225CA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4C5A67">
        <w:rPr>
          <w:rFonts w:ascii="Times New Roman" w:eastAsia="Calibri" w:hAnsi="Times New Roman" w:cs="Times New Roman"/>
          <w:color w:val="000000"/>
          <w:sz w:val="28"/>
          <w:szCs w:val="28"/>
        </w:rPr>
        <w:t>В</w:t>
      </w:r>
      <w:r w:rsidR="00225CA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сего </w:t>
      </w:r>
      <w:r w:rsidR="004C5A67">
        <w:rPr>
          <w:rFonts w:ascii="Times New Roman" w:eastAsia="Calibri" w:hAnsi="Times New Roman" w:cs="Times New Roman"/>
          <w:color w:val="000000"/>
          <w:sz w:val="28"/>
          <w:szCs w:val="28"/>
        </w:rPr>
        <w:t>на фестивале представлено 52</w:t>
      </w:r>
      <w:r w:rsidR="00225CA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студи</w:t>
      </w:r>
      <w:r w:rsidR="008631C5"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r w:rsidR="00225CA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</w:t>
      </w:r>
      <w:r w:rsidR="004C5A6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130 </w:t>
      </w:r>
      <w:r w:rsidR="00225CA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фильмов. </w:t>
      </w:r>
    </w:p>
    <w:p w:rsidR="0092398D" w:rsidRDefault="00225CA8" w:rsidP="00F421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Студи</w:t>
      </w:r>
      <w:r w:rsidR="0032449A"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мультипликации «Арбуз» </w:t>
      </w:r>
      <w:r w:rsidR="0032449A"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руководитель</w:t>
      </w:r>
      <w:r w:rsidR="008631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Анастасия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Гидион</w:t>
      </w:r>
      <w:proofErr w:type="spellEnd"/>
      <w:r w:rsidR="0032449A">
        <w:rPr>
          <w:rFonts w:ascii="Times New Roman" w:eastAsia="Calibri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представила на фестиваль два новых фильма</w:t>
      </w:r>
      <w:r w:rsidR="008631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«История одной жемчужины» </w:t>
      </w:r>
      <w:r w:rsidR="008631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«Летопись одного поселения». </w:t>
      </w:r>
    </w:p>
    <w:p w:rsidR="00225CA8" w:rsidRDefault="00225CA8" w:rsidP="00F421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Анастаси</w:t>
      </w:r>
      <w:r w:rsidR="0032449A">
        <w:rPr>
          <w:rFonts w:ascii="Times New Roman" w:eastAsia="Calibri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14728">
        <w:rPr>
          <w:rFonts w:ascii="Times New Roman" w:eastAsia="Calibri" w:hAnsi="Times New Roman" w:cs="Times New Roman"/>
          <w:color w:val="000000"/>
          <w:sz w:val="28"/>
          <w:szCs w:val="28"/>
        </w:rPr>
        <w:t>Гидион был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дан мастер-класс на тему «Идеальная</w:t>
      </w:r>
      <w:r w:rsidR="003244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программа </w:t>
      </w:r>
      <w:proofErr w:type="spellStart"/>
      <w:r w:rsidR="0032449A">
        <w:rPr>
          <w:rFonts w:ascii="Times New Roman" w:eastAsia="Calibri" w:hAnsi="Times New Roman" w:cs="Times New Roman"/>
          <w:color w:val="000000"/>
          <w:sz w:val="28"/>
          <w:szCs w:val="28"/>
        </w:rPr>
        <w:t>мульт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студии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», в котором она поделилась опытом о том</w:t>
      </w:r>
      <w:r w:rsidR="008631C5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14728">
        <w:rPr>
          <w:rFonts w:ascii="Times New Roman" w:eastAsia="Calibri" w:hAnsi="Times New Roman" w:cs="Times New Roman"/>
          <w:color w:val="000000"/>
          <w:sz w:val="28"/>
          <w:szCs w:val="28"/>
        </w:rPr>
        <w:t>нужна ли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систем</w:t>
      </w:r>
      <w:r w:rsidR="0032449A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14728">
        <w:rPr>
          <w:rFonts w:ascii="Times New Roman" w:eastAsia="Calibri" w:hAnsi="Times New Roman" w:cs="Times New Roman"/>
          <w:color w:val="000000"/>
          <w:sz w:val="28"/>
          <w:szCs w:val="28"/>
        </w:rPr>
        <w:t>планирования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занятий, как правильно </w:t>
      </w:r>
      <w:r w:rsidR="00214728">
        <w:rPr>
          <w:rFonts w:ascii="Times New Roman" w:eastAsia="Calibri" w:hAnsi="Times New Roman" w:cs="Times New Roman"/>
          <w:color w:val="000000"/>
          <w:sz w:val="28"/>
          <w:szCs w:val="28"/>
        </w:rPr>
        <w:t>распределить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время занятий и др. Она и воспитанни</w:t>
      </w:r>
      <w:r w:rsidR="00214728">
        <w:rPr>
          <w:rFonts w:ascii="Times New Roman" w:eastAsia="Calibri" w:hAnsi="Times New Roman" w:cs="Times New Roman"/>
          <w:color w:val="000000"/>
          <w:sz w:val="28"/>
          <w:szCs w:val="28"/>
        </w:rPr>
        <w:t>ца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студии «Арбуз» Ксения </w:t>
      </w:r>
      <w:r w:rsidR="00214728">
        <w:rPr>
          <w:rFonts w:ascii="Times New Roman" w:eastAsia="Calibri" w:hAnsi="Times New Roman" w:cs="Times New Roman"/>
          <w:color w:val="000000"/>
          <w:sz w:val="28"/>
          <w:szCs w:val="28"/>
        </w:rPr>
        <w:t>С</w:t>
      </w:r>
      <w:r w:rsidR="0032449A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="00214728">
        <w:rPr>
          <w:rFonts w:ascii="Times New Roman" w:eastAsia="Calibri" w:hAnsi="Times New Roman" w:cs="Times New Roman"/>
          <w:color w:val="000000"/>
          <w:sz w:val="28"/>
          <w:szCs w:val="28"/>
        </w:rPr>
        <w:t>мойлова дали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интервью телеканалу «Россия 1». </w:t>
      </w:r>
    </w:p>
    <w:p w:rsidR="00225CA8" w:rsidRDefault="00225CA8" w:rsidP="00F421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По итогам фестиваля студия «Арбуз» получила диплом участника фестиваля, а воспитанники студии получили индивидуальные дипломы за создани</w:t>
      </w:r>
      <w:r w:rsidR="0032449A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коллективного фильма фестиваля. </w:t>
      </w:r>
      <w:r w:rsidR="00214728">
        <w:rPr>
          <w:rFonts w:ascii="Times New Roman" w:eastAsia="Calibri" w:hAnsi="Times New Roman" w:cs="Times New Roman"/>
          <w:color w:val="000000"/>
          <w:sz w:val="28"/>
          <w:szCs w:val="28"/>
        </w:rPr>
        <w:t>Кроме того,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Анастасия Гидион получила сертификат </w:t>
      </w:r>
      <w:r w:rsidR="002147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повышении квалификации и переподготовки по программе «Методические аспекты организации детской студии мультипликационного кино» Новосибирского института повышения квалификации и переподготовки работников образования. Обучение проводили Мастера: Сергей </w:t>
      </w:r>
      <w:proofErr w:type="spellStart"/>
      <w:r w:rsidR="00214728">
        <w:rPr>
          <w:rFonts w:ascii="Times New Roman" w:eastAsia="Calibri" w:hAnsi="Times New Roman" w:cs="Times New Roman"/>
          <w:color w:val="000000"/>
          <w:sz w:val="28"/>
          <w:szCs w:val="28"/>
        </w:rPr>
        <w:t>Серёгин</w:t>
      </w:r>
      <w:proofErr w:type="spellEnd"/>
      <w:r w:rsidR="002147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</w:t>
      </w:r>
      <w:r w:rsidR="004C5A67">
        <w:rPr>
          <w:rFonts w:ascii="Times New Roman" w:eastAsia="Calibri" w:hAnsi="Times New Roman" w:cs="Times New Roman"/>
          <w:color w:val="000000"/>
          <w:sz w:val="28"/>
          <w:szCs w:val="28"/>
        </w:rPr>
        <w:t>президент</w:t>
      </w:r>
      <w:r w:rsidR="008631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фестиваля «Жар-Птица», кино</w:t>
      </w:r>
      <w:r w:rsidR="00214728">
        <w:rPr>
          <w:rFonts w:ascii="Times New Roman" w:eastAsia="Calibri" w:hAnsi="Times New Roman" w:cs="Times New Roman"/>
          <w:color w:val="000000"/>
          <w:sz w:val="28"/>
          <w:szCs w:val="28"/>
        </w:rPr>
        <w:t>режиссёр; Иван Максимов – режиссёр,</w:t>
      </w:r>
      <w:r w:rsidR="003A79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художник-</w:t>
      </w:r>
      <w:r w:rsidR="002147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постановщик, преподаватель ВГИК; Андрей Житков – сценарист, прозаик; Юрий Богуславский – преподаватель, режиссёр-аниматор студии </w:t>
      </w:r>
      <w:r w:rsidR="004C5A67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="00214728">
        <w:rPr>
          <w:rFonts w:ascii="Times New Roman" w:eastAsia="Calibri" w:hAnsi="Times New Roman" w:cs="Times New Roman"/>
          <w:color w:val="000000"/>
          <w:sz w:val="28"/>
          <w:szCs w:val="28"/>
        </w:rPr>
        <w:t>БФ</w:t>
      </w:r>
      <w:r w:rsidR="004C5A6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М». </w:t>
      </w:r>
    </w:p>
    <w:p w:rsidR="004C5A67" w:rsidRPr="0092398D" w:rsidRDefault="004C5A67" w:rsidP="00F421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Анастасия Гидион награждена благодарственным письмом за помощь в организации фестиваля. </w:t>
      </w:r>
    </w:p>
    <w:p w:rsidR="00F421B1" w:rsidRDefault="00F421B1" w:rsidP="00F421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C5A67" w:rsidRDefault="004C5A67" w:rsidP="00F421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2449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8 июля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32449A">
        <w:rPr>
          <w:rFonts w:ascii="Times New Roman" w:eastAsia="Calibri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="0032449A">
        <w:rPr>
          <w:rFonts w:ascii="Times New Roman" w:eastAsia="Calibri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ведены итоги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IV</w:t>
      </w:r>
      <w:r w:rsidRPr="004C5A6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Международного фестиваля кино и телевиден</w:t>
      </w:r>
      <w:r w:rsidR="008631C5">
        <w:rPr>
          <w:rFonts w:ascii="Times New Roman" w:eastAsia="Calibri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Таганайские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музы»</w:t>
      </w:r>
      <w:r w:rsidR="003244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3A7930"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r w:rsidR="0032449A">
        <w:rPr>
          <w:rFonts w:ascii="Times New Roman" w:eastAsia="Calibri" w:hAnsi="Times New Roman" w:cs="Times New Roman"/>
          <w:color w:val="000000"/>
          <w:sz w:val="28"/>
          <w:szCs w:val="28"/>
        </w:rPr>
        <w:t>г. Златоуст</w:t>
      </w:r>
      <w:r w:rsidR="003A7930">
        <w:rPr>
          <w:rFonts w:ascii="Times New Roman" w:eastAsia="Calibri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 Диплом «Специальный приз» в номинации «Анимация» получил ф</w:t>
      </w:r>
      <w:r w:rsidR="008631C5">
        <w:rPr>
          <w:rFonts w:ascii="Times New Roman" w:eastAsia="Calibri" w:hAnsi="Times New Roman" w:cs="Times New Roman"/>
          <w:color w:val="000000"/>
          <w:sz w:val="28"/>
          <w:szCs w:val="28"/>
        </w:rPr>
        <w:t>ильм «История одной жемчужины» с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тудии мультипликации «Арбуз» </w:t>
      </w:r>
      <w:r w:rsidR="003A7930"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руководитель Анастасия Гидион</w:t>
      </w:r>
      <w:r w:rsidR="003A7930">
        <w:rPr>
          <w:rFonts w:ascii="Times New Roman" w:eastAsia="Calibri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4C5A67" w:rsidRPr="004C5A67" w:rsidRDefault="004C5A67" w:rsidP="00F421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C5A67" w:rsidRDefault="004C5A67" w:rsidP="004C5A6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C5A6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Концерты творческих коллективов Дворца культуры «Родина»</w:t>
      </w:r>
    </w:p>
    <w:p w:rsidR="008631C5" w:rsidRPr="004C5A67" w:rsidRDefault="008631C5" w:rsidP="004C5A6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4C5A67" w:rsidRDefault="004C5A67" w:rsidP="004C5A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421B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 июля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</w:t>
      </w:r>
      <w:r w:rsidRPr="00F421B1">
        <w:rPr>
          <w:rFonts w:ascii="Times New Roman" w:eastAsia="Calibri" w:hAnsi="Times New Roman" w:cs="Times New Roman"/>
          <w:color w:val="000000"/>
          <w:sz w:val="28"/>
          <w:szCs w:val="28"/>
        </w:rPr>
        <w:t>«Областно</w:t>
      </w:r>
      <w:r w:rsidR="003A7930">
        <w:rPr>
          <w:rFonts w:ascii="Times New Roman" w:eastAsia="Calibri" w:hAnsi="Times New Roman" w:cs="Times New Roman"/>
          <w:color w:val="000000"/>
          <w:sz w:val="28"/>
          <w:szCs w:val="28"/>
        </w:rPr>
        <w:t>м</w:t>
      </w:r>
      <w:r w:rsidRPr="00F421B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центр</w:t>
      </w:r>
      <w:r w:rsidR="003A7930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F421B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русского фольклора и этнографии»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города Новосибирска состоялся </w:t>
      </w:r>
      <w:r w:rsidR="0032449A">
        <w:rPr>
          <w:rFonts w:ascii="Times New Roman" w:eastAsia="Calibri" w:hAnsi="Times New Roman" w:cs="Times New Roman"/>
          <w:color w:val="000000"/>
          <w:sz w:val="28"/>
          <w:szCs w:val="28"/>
        </w:rPr>
        <w:t>вечер</w:t>
      </w:r>
      <w:r w:rsidRPr="00F421B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памяти Александра </w:t>
      </w:r>
      <w:proofErr w:type="spellStart"/>
      <w:r w:rsidRPr="00F421B1">
        <w:rPr>
          <w:rFonts w:ascii="Times New Roman" w:eastAsia="Calibri" w:hAnsi="Times New Roman" w:cs="Times New Roman"/>
          <w:color w:val="000000"/>
          <w:sz w:val="28"/>
          <w:szCs w:val="28"/>
        </w:rPr>
        <w:t>Выхристюка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В вечере памяти принял участие Народный коллектив ансамбль народной песни «Русский клуб» под руководством Владимира Лахненко. </w:t>
      </w:r>
    </w:p>
    <w:p w:rsidR="0092398D" w:rsidRPr="0092398D" w:rsidRDefault="00F421B1" w:rsidP="009239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21B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6 июля</w:t>
      </w:r>
      <w:r w:rsidRPr="00F421B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площади Дворца культуры «Родина» </w:t>
      </w:r>
      <w:r w:rsidR="004C5A6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 фонтана </w:t>
      </w:r>
      <w:r w:rsidRPr="00F421B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состоялась </w:t>
      </w:r>
      <w:r w:rsidR="0092398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фольклорная </w:t>
      </w:r>
      <w:r w:rsidRPr="00F421B1">
        <w:rPr>
          <w:rFonts w:ascii="Times New Roman" w:hAnsi="Times New Roman" w:cs="Times New Roman"/>
          <w:sz w:val="28"/>
          <w:szCs w:val="28"/>
        </w:rPr>
        <w:t>концертная программа «Венок купальских песен» в рамках Всероссийского дня семьи, любви и верности</w:t>
      </w:r>
      <w:r w:rsidR="0092398D">
        <w:rPr>
          <w:rFonts w:ascii="Times New Roman" w:hAnsi="Times New Roman" w:cs="Times New Roman"/>
          <w:sz w:val="28"/>
          <w:szCs w:val="28"/>
        </w:rPr>
        <w:t xml:space="preserve">. В концерте принял </w:t>
      </w:r>
      <w:r w:rsidR="003A7930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="008631C5">
        <w:rPr>
          <w:rFonts w:ascii="Times New Roman" w:hAnsi="Times New Roman" w:cs="Times New Roman"/>
          <w:sz w:val="28"/>
          <w:szCs w:val="28"/>
        </w:rPr>
        <w:lastRenderedPageBreak/>
        <w:t xml:space="preserve">Народный </w:t>
      </w:r>
      <w:r w:rsidR="0092398D">
        <w:rPr>
          <w:rFonts w:ascii="Times New Roman" w:hAnsi="Times New Roman" w:cs="Times New Roman"/>
          <w:sz w:val="28"/>
          <w:szCs w:val="28"/>
        </w:rPr>
        <w:t xml:space="preserve">коллектив фольклорный ансамбль «Смородина» </w:t>
      </w:r>
      <w:r w:rsidR="0092398D" w:rsidRPr="0092398D">
        <w:rPr>
          <w:rFonts w:ascii="Times New Roman" w:hAnsi="Times New Roman" w:cs="Times New Roman"/>
          <w:sz w:val="28"/>
          <w:szCs w:val="28"/>
        </w:rPr>
        <w:t xml:space="preserve">под руководством Владимира Лахненко. </w:t>
      </w:r>
    </w:p>
    <w:p w:rsidR="00F421B1" w:rsidRDefault="00F421B1" w:rsidP="00F421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21B1" w:rsidRDefault="00F421B1" w:rsidP="00F421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21B1" w:rsidRDefault="00F421B1" w:rsidP="00F421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21B1" w:rsidRDefault="00F421B1" w:rsidP="00F421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21B1" w:rsidRDefault="00F421B1" w:rsidP="00F421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B469C" w:rsidRDefault="005B469C" w:rsidP="005B46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5B469C" w:rsidRDefault="005B469C" w:rsidP="005B46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B469C" w:rsidRDefault="005B469C" w:rsidP="005B469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 июля</w:t>
      </w:r>
      <w:r>
        <w:rPr>
          <w:rFonts w:ascii="Times New Roman" w:hAnsi="Times New Roman" w:cs="Times New Roman"/>
          <w:sz w:val="28"/>
          <w:szCs w:val="28"/>
        </w:rPr>
        <w:t xml:space="preserve"> 12:00 малый зал </w:t>
      </w:r>
    </w:p>
    <w:p w:rsidR="008631C5" w:rsidRDefault="0073048E" w:rsidP="005B469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Изюмка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  Гном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Гномыч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5B469C" w:rsidRDefault="005B469C" w:rsidP="005B469C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Спектакль театра «Заводной апельсин»</w:t>
      </w:r>
    </w:p>
    <w:p w:rsidR="005B469C" w:rsidRDefault="005B469C" w:rsidP="005B46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B469C" w:rsidRDefault="005B469C" w:rsidP="005B469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 августа</w:t>
      </w:r>
      <w:r>
        <w:rPr>
          <w:rFonts w:ascii="Times New Roman" w:hAnsi="Times New Roman" w:cs="Times New Roman"/>
          <w:sz w:val="28"/>
          <w:szCs w:val="28"/>
        </w:rPr>
        <w:t xml:space="preserve"> 19:00 большой зал</w:t>
      </w:r>
    </w:p>
    <w:p w:rsidR="005B469C" w:rsidRDefault="005B469C" w:rsidP="005B469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Современный театр представляет</w:t>
      </w:r>
    </w:p>
    <w:p w:rsidR="005B469C" w:rsidRDefault="005B469C" w:rsidP="005B469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Убойную комедию «Очаровательные рогоносцы»</w:t>
      </w:r>
    </w:p>
    <w:p w:rsidR="005B469C" w:rsidRDefault="005B469C" w:rsidP="005B469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участием Дмитрия Орлова</w:t>
      </w:r>
    </w:p>
    <w:p w:rsidR="005B469C" w:rsidRDefault="005B469C" w:rsidP="005B469C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Трогательная история из жизни двух семейных пар, которые живут по соседству, в одном доме. Наполненная пикантным юмором, тонкой иронией и анекдотичными ситуациями история, доставит удовольствие всем ценителям комедийного жанра. </w:t>
      </w:r>
    </w:p>
    <w:p w:rsidR="005B469C" w:rsidRDefault="005B469C" w:rsidP="005B469C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Вечные проблемы взаимопонимания между мужчинами и женщинами, вынесенные на всеобщее обозрение, помогут каждому увидеть себя со стороны в той или иной ситуации. В течение всего действа актёры не раз заставят зрительный зал смеяться до слёз.</w:t>
      </w:r>
    </w:p>
    <w:p w:rsidR="005B469C" w:rsidRDefault="005B469C" w:rsidP="005B469C">
      <w:pPr>
        <w:pStyle w:val="a4"/>
        <w:ind w:firstLine="284"/>
        <w:rPr>
          <w:rFonts w:ascii="Times New Roman" w:hAnsi="Times New Roman" w:cs="Times New Roman"/>
          <w:sz w:val="28"/>
          <w:szCs w:val="28"/>
        </w:rPr>
      </w:pPr>
    </w:p>
    <w:p w:rsidR="005B469C" w:rsidRDefault="005B469C" w:rsidP="005B46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B469C" w:rsidRDefault="005B469C" w:rsidP="005B46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B469C" w:rsidRDefault="005B469C" w:rsidP="005B46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B469C" w:rsidRDefault="005B469C" w:rsidP="005B46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B469C" w:rsidRDefault="005B469C" w:rsidP="005B469C">
      <w:pPr>
        <w:pStyle w:val="a4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МАУ «Дворец культуры «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Родина»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Л.И. Чуркина</w:t>
      </w:r>
    </w:p>
    <w:p w:rsidR="00091739" w:rsidRDefault="00091739" w:rsidP="005B469C">
      <w:pPr>
        <w:ind w:left="142"/>
      </w:pPr>
    </w:p>
    <w:sectPr w:rsidR="00091739" w:rsidSect="005B469C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69C"/>
    <w:rsid w:val="00091739"/>
    <w:rsid w:val="00214728"/>
    <w:rsid w:val="00225CA8"/>
    <w:rsid w:val="0032449A"/>
    <w:rsid w:val="003A7930"/>
    <w:rsid w:val="004C5A67"/>
    <w:rsid w:val="005B469C"/>
    <w:rsid w:val="0073048E"/>
    <w:rsid w:val="008631C5"/>
    <w:rsid w:val="0092398D"/>
    <w:rsid w:val="00C6602F"/>
    <w:rsid w:val="00E75069"/>
    <w:rsid w:val="00F42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205E5"/>
  <w15:chartTrackingRefBased/>
  <w15:docId w15:val="{2B7B2D60-FE08-4E2F-9EEB-2A9CEEAC8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98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469C"/>
    <w:rPr>
      <w:color w:val="0563C1" w:themeColor="hyperlink"/>
      <w:u w:val="single"/>
    </w:rPr>
  </w:style>
  <w:style w:type="paragraph" w:styleId="a4">
    <w:name w:val="No Spacing"/>
    <w:uiPriority w:val="1"/>
    <w:qFormat/>
    <w:rsid w:val="005B469C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3244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244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9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2018-07-09T04:18:00Z</cp:lastPrinted>
  <dcterms:created xsi:type="dcterms:W3CDTF">2018-07-09T03:06:00Z</dcterms:created>
  <dcterms:modified xsi:type="dcterms:W3CDTF">2018-08-20T02:24:00Z</dcterms:modified>
</cp:coreProperties>
</file>